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D4" w:rsidRPr="0032272C" w:rsidRDefault="008C7CD4" w:rsidP="0032272C">
      <w:pPr>
        <w:wordWrap/>
        <w:spacing w:after="0" w:line="384" w:lineRule="auto"/>
        <w:jc w:val="center"/>
        <w:textAlignment w:val="baseline"/>
        <w:rPr>
          <w:rFonts w:ascii="산돌고딕 L" w:eastAsia="굴림" w:hAnsi="굴림" w:cs="굴림" w:hint="eastAsia"/>
          <w:color w:val="000000"/>
          <w:spacing w:val="-4"/>
          <w:kern w:val="0"/>
          <w:sz w:val="22"/>
        </w:rPr>
      </w:pPr>
      <w:r w:rsidRPr="008C7CD4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52"/>
          <w:szCs w:val="52"/>
          <w:u w:val="double" w:color="000000"/>
        </w:rPr>
        <w:t>2020 서울가족학교 참가신청서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718"/>
        <w:gridCol w:w="1058"/>
        <w:gridCol w:w="850"/>
        <w:gridCol w:w="622"/>
        <w:gridCol w:w="567"/>
        <w:gridCol w:w="2437"/>
      </w:tblGrid>
      <w:tr w:rsidR="008C7CD4" w:rsidRPr="008C7CD4" w:rsidTr="008C7CD4">
        <w:trPr>
          <w:trHeight w:val="1077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참여프로그램</w:t>
            </w:r>
          </w:p>
        </w:tc>
        <w:tc>
          <w:tcPr>
            <w:tcW w:w="725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spacing w:after="0" w:line="384" w:lineRule="auto"/>
              <w:ind w:right="88"/>
              <w:textAlignment w:val="baseline"/>
              <w:rPr>
                <w:rFonts w:ascii="산돌고딕 L" w:eastAsia="굴림" w:hAnsi="굴림" w:cs="굴림"/>
                <w:color w:val="000000"/>
                <w:spacing w:val="-4"/>
                <w:kern w:val="0"/>
                <w:sz w:val="22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■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>예비·신혼부부교실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8C7CD4">
              <w:rPr>
                <w:rFonts w:ascii="MS Gothic" w:eastAsia="MS Gothic" w:hAnsi="MS Gothic" w:cs="MS Gothic" w:hint="eastAsia"/>
                <w:color w:val="000000"/>
                <w:spacing w:val="-34"/>
                <w:kern w:val="0"/>
                <w:sz w:val="24"/>
                <w:szCs w:val="24"/>
              </w:rPr>
              <w:t>▢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아동기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>부모교실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8C7CD4">
              <w:rPr>
                <w:rFonts w:ascii="MS Gothic" w:eastAsia="MS Gothic" w:hAnsi="MS Gothic" w:cs="MS Gothic" w:hint="eastAsia"/>
                <w:color w:val="000000"/>
                <w:spacing w:val="-34"/>
                <w:kern w:val="0"/>
                <w:sz w:val="24"/>
                <w:szCs w:val="24"/>
              </w:rPr>
              <w:t>▢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청소년기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>부모교실</w:t>
            </w:r>
            <w:proofErr w:type="spellEnd"/>
          </w:p>
          <w:p w:rsidR="008C7CD4" w:rsidRPr="008C7CD4" w:rsidRDefault="008C7CD4" w:rsidP="008C7CD4">
            <w:pPr>
              <w:spacing w:after="0" w:line="384" w:lineRule="auto"/>
              <w:ind w:right="88"/>
              <w:textAlignment w:val="baseline"/>
              <w:rPr>
                <w:rFonts w:ascii="산돌고딕 L" w:eastAsia="굴림" w:hAnsi="굴림" w:cs="굴림"/>
                <w:color w:val="000000"/>
                <w:spacing w:val="-4"/>
                <w:kern w:val="0"/>
                <w:sz w:val="22"/>
              </w:rPr>
            </w:pPr>
            <w:r w:rsidRPr="008C7CD4">
              <w:rPr>
                <w:rFonts w:ascii="MS Gothic" w:eastAsia="MS Gothic" w:hAnsi="MS Gothic" w:cs="MS Gothic" w:hint="eastAsia"/>
                <w:color w:val="000000"/>
                <w:spacing w:val="-34"/>
                <w:kern w:val="0"/>
                <w:sz w:val="24"/>
                <w:szCs w:val="24"/>
              </w:rPr>
              <w:t>▢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>패밀리셰프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8C7CD4">
              <w:rPr>
                <w:rFonts w:ascii="MS Gothic" w:eastAsia="MS Gothic" w:hAnsi="MS Gothic" w:cs="MS Gothic" w:hint="eastAsia"/>
                <w:color w:val="000000"/>
                <w:spacing w:val="-34"/>
                <w:kern w:val="0"/>
                <w:sz w:val="24"/>
                <w:szCs w:val="24"/>
              </w:rPr>
              <w:t>▢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 w:val="24"/>
                <w:szCs w:val="24"/>
              </w:rPr>
              <w:t xml:space="preserve"> 찾아가는 아버지 교실</w:t>
            </w:r>
          </w:p>
        </w:tc>
      </w:tr>
      <w:tr w:rsidR="008C7CD4" w:rsidRPr="008C7CD4" w:rsidTr="008C7CD4">
        <w:trPr>
          <w:trHeight w:val="473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이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름</w:t>
            </w:r>
            <w:proofErr w:type="spellEnd"/>
          </w:p>
        </w:tc>
        <w:tc>
          <w:tcPr>
            <w:tcW w:w="27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예) 영희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0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Segoe UI Symbol" w:eastAsia="맑은 고딕" w:hAnsi="Segoe UI Symbol" w:cs="Segoe UI Symbol"/>
                <w:color w:val="000000"/>
                <w:kern w:val="0"/>
                <w:sz w:val="22"/>
              </w:rPr>
              <w:t>☐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남 </w:t>
            </w:r>
            <w:r w:rsidRPr="008C7CD4">
              <w:rPr>
                <w:rFonts w:ascii="Segoe UI Symbol" w:eastAsia="맑은 고딕" w:hAnsi="Segoe UI Symbol" w:cs="Segoe UI Symbol"/>
                <w:color w:val="000000"/>
                <w:kern w:val="0"/>
                <w:sz w:val="22"/>
              </w:rPr>
              <w:t>☐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여</w:t>
            </w:r>
          </w:p>
        </w:tc>
      </w:tr>
      <w:tr w:rsidR="008C7CD4" w:rsidRPr="008C7CD4" w:rsidTr="008C7CD4">
        <w:trPr>
          <w:trHeight w:val="473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00.00.00.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010-0000-0000</w:t>
            </w:r>
          </w:p>
        </w:tc>
      </w:tr>
      <w:tr w:rsidR="008C7CD4" w:rsidRPr="008C7CD4" w:rsidTr="0032272C">
        <w:trPr>
          <w:trHeight w:val="1009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4"/>
                <w:kern w:val="0"/>
                <w:sz w:val="22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@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본 교육을 </w:t>
            </w:r>
          </w:p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접한 경로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인터넷, 블로그, SNS 등</w:t>
            </w:r>
          </w:p>
        </w:tc>
      </w:tr>
      <w:tr w:rsidR="008C7CD4" w:rsidRPr="008C7CD4" w:rsidTr="008C7CD4">
        <w:trPr>
          <w:trHeight w:val="390"/>
        </w:trPr>
        <w:tc>
          <w:tcPr>
            <w:tcW w:w="1707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동반</w:t>
            </w:r>
          </w:p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</w:t>
            </w:r>
          </w:p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정보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05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03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4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</w:tr>
      <w:tr w:rsidR="008C7CD4" w:rsidRPr="008C7CD4" w:rsidTr="008C7CD4">
        <w:trPr>
          <w:trHeight w:val="33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D4" w:rsidRPr="008C7CD4" w:rsidRDefault="008C7CD4" w:rsidP="008C7C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예) 철수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남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00.00.00.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2"/>
              </w:rPr>
              <w:t>010-1234-5678</w:t>
            </w:r>
          </w:p>
        </w:tc>
      </w:tr>
      <w:tr w:rsidR="0032272C" w:rsidRPr="008C7CD4" w:rsidTr="0032272C">
        <w:trPr>
          <w:trHeight w:val="69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72C" w:rsidRPr="008C7CD4" w:rsidRDefault="0032272C" w:rsidP="008C7C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72C" w:rsidRPr="008C7CD4" w:rsidRDefault="0032272C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72C" w:rsidRPr="008C7CD4" w:rsidRDefault="0032272C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72C" w:rsidRPr="008C7CD4" w:rsidRDefault="0032272C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72C" w:rsidRPr="008C7CD4" w:rsidRDefault="0032272C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</w:tr>
      <w:tr w:rsidR="008C7CD4" w:rsidRPr="008C7CD4" w:rsidTr="008C7CD4">
        <w:trPr>
          <w:trHeight w:val="855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생화 부케 DIY</w:t>
            </w:r>
          </w:p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수업참석</w:t>
            </w:r>
            <w:proofErr w:type="spellEnd"/>
            <w:r w:rsidR="00322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여부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참석 가능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 </w:t>
            </w:r>
            <w:r w:rsidR="0047505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proofErr w:type="gramEnd"/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참석 불가능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47505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</w:p>
        </w:tc>
      </w:tr>
      <w:tr w:rsidR="008C7CD4" w:rsidRPr="008C7CD4" w:rsidTr="008C7CD4">
        <w:trPr>
          <w:trHeight w:val="4579"/>
        </w:trPr>
        <w:tc>
          <w:tcPr>
            <w:tcW w:w="895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개인정보보호를 위한 개인정보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수집·활용·제공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동의서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firstLine="212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 w:val="18"/>
                <w:szCs w:val="18"/>
              </w:rPr>
            </w:pPr>
          </w:p>
          <w:p w:rsidR="008C7CD4" w:rsidRPr="008C7CD4" w:rsidRDefault="008C7CD4" w:rsidP="008C7CD4">
            <w:pPr>
              <w:snapToGrid w:val="0"/>
              <w:spacing w:after="0" w:line="336" w:lineRule="auto"/>
              <w:ind w:firstLine="21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>서울시건강가정지원센터는 개인정보 보호법 제30조에 따라 다음의 목적을 위하여 개인정보를 처리합니다. 처리하고 있는 개인정보는 다음의 목적 이외의 용도로는 이용되지 않으며, 이용목적이 변경되는 경우에는 개인정보 보호법 제18조에 따라 별도의 동의를 받는 등 필요한 조치를 이행할 예정입니다.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firstLine="212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 w:val="18"/>
                <w:szCs w:val="18"/>
              </w:rPr>
            </w:pPr>
          </w:p>
          <w:p w:rsidR="008C7CD4" w:rsidRPr="008C7CD4" w:rsidRDefault="008C7CD4" w:rsidP="008C7CD4">
            <w:pPr>
              <w:numPr>
                <w:ilvl w:val="0"/>
                <w:numId w:val="1"/>
              </w:numPr>
              <w:snapToGrid w:val="0"/>
              <w:spacing w:after="0" w:line="336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개인정보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수집·이용목적</w:t>
            </w:r>
            <w:proofErr w:type="spellEnd"/>
          </w:p>
          <w:p w:rsidR="008C7CD4" w:rsidRPr="008C7CD4" w:rsidRDefault="008C7CD4" w:rsidP="008C7CD4">
            <w:pPr>
              <w:snapToGrid w:val="0"/>
              <w:spacing w:after="0" w:line="336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서비스 이용자의 개인 식별 및 서비스 이용에 따른 이력관리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건강가정지원센터 실적 관리 및 홍보 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308" w:hanging="30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개인정보 수집항목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308" w:hanging="30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수집항목 :</w:t>
            </w:r>
            <w:proofErr w:type="gramEnd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이름, 성별, 생년월일, 연락처, 이메일,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동반참여자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정보, 활동사진 등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308" w:hanging="30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개인정보 보유 및 이용 기간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266" w:hanging="2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-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>문서관리 :</w:t>
            </w:r>
            <w:proofErr w:type="gram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 해당서비스 지원기간 동안 보관 및 문서보관기관 경과 후 파기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266" w:hanging="2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- 통합정보시스템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>관리 :</w:t>
            </w:r>
            <w:proofErr w:type="gram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>준영구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308" w:hanging="30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동의 거부 및 동의 거부 시 불이익 내용</w:t>
            </w:r>
          </w:p>
          <w:p w:rsidR="008C7CD4" w:rsidRPr="008C7CD4" w:rsidRDefault="008C7CD4" w:rsidP="008C7CD4">
            <w:pPr>
              <w:snapToGrid w:val="0"/>
              <w:spacing w:after="0" w:line="336" w:lineRule="auto"/>
              <w:ind w:left="308" w:hanging="30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개인정보 수집 동의를 거부할 수 있습니다. 다만, 동의하지 않을 경우 서울가족학교 프로그램 및 </w:t>
            </w:r>
            <w:proofErr w:type="spellStart"/>
            <w:r w:rsidRPr="008C7CD4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8"/>
                <w:szCs w:val="18"/>
              </w:rPr>
              <w:t>건강가정·다문화가족지원센터</w:t>
            </w:r>
            <w:proofErr w:type="spellEnd"/>
            <w:r w:rsidRPr="008C7CD4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서비스 이용이 거부될 수 있습니다.</w:t>
            </w:r>
          </w:p>
        </w:tc>
      </w:tr>
      <w:tr w:rsidR="008C7CD4" w:rsidRPr="008C7CD4" w:rsidTr="008C7CD4">
        <w:trPr>
          <w:trHeight w:val="512"/>
        </w:trPr>
        <w:tc>
          <w:tcPr>
            <w:tcW w:w="895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· 개인정보 수집 및 이용에 동의하십니까? 동의함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 </w:t>
            </w:r>
            <w:r w:rsidR="0047505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  <w:proofErr w:type="gramEnd"/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동의하지 않음(</w:t>
            </w:r>
            <w:r w:rsidR="0047505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 </w:t>
            </w:r>
          </w:p>
        </w:tc>
      </w:tr>
      <w:tr w:rsidR="008C7CD4" w:rsidRPr="008C7CD4" w:rsidTr="0032272C">
        <w:trPr>
          <w:trHeight w:val="47"/>
        </w:trPr>
        <w:tc>
          <w:tcPr>
            <w:tcW w:w="8959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CD4" w:rsidRPr="008C7CD4" w:rsidRDefault="008C7CD4" w:rsidP="008C7CD4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위와 같이 서울가족학교 프로그램에 참가를 신청 합니다.</w:t>
            </w:r>
          </w:p>
          <w:p w:rsidR="008C7CD4" w:rsidRPr="008C7CD4" w:rsidRDefault="008C7CD4" w:rsidP="008C7CD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C7CD4" w:rsidRPr="008C7CD4" w:rsidRDefault="008C7CD4" w:rsidP="008C7CD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2020년</w:t>
            </w:r>
            <w:r w:rsidR="0032272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월</w:t>
            </w:r>
            <w:r w:rsidR="0032272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8C7CD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일</w:t>
            </w:r>
          </w:p>
          <w:p w:rsidR="008C7CD4" w:rsidRPr="008C7CD4" w:rsidRDefault="008C7CD4" w:rsidP="008C7CD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8C7CD4" w:rsidRPr="008C7CD4" w:rsidRDefault="008C7CD4" w:rsidP="008C7CD4">
            <w:pPr>
              <w:wordWrap/>
              <w:spacing w:after="0" w:line="312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신청인: </w:t>
            </w:r>
            <w:proofErr w:type="gramStart"/>
            <w:r w:rsidRPr="008C7CD4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7F7F7F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b/>
                <w:bCs/>
                <w:i/>
                <w:iCs/>
                <w:color w:val="7F7F7F"/>
                <w:kern w:val="0"/>
                <w:sz w:val="22"/>
              </w:rPr>
              <w:t xml:space="preserve"> </w:t>
            </w:r>
            <w:r w:rsidR="00475056">
              <w:rPr>
                <w:rFonts w:ascii="맑은 고딕" w:eastAsia="맑은 고딕" w:hAnsi="맑은 고딕" w:cs="굴림"/>
                <w:b/>
                <w:bCs/>
                <w:i/>
                <w:iCs/>
                <w:color w:val="7F7F7F"/>
                <w:kern w:val="0"/>
                <w:sz w:val="22"/>
              </w:rPr>
              <w:t xml:space="preserve">  </w:t>
            </w:r>
            <w:r w:rsidRPr="008C7CD4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7F7F7F"/>
                <w:kern w:val="0"/>
                <w:sz w:val="22"/>
              </w:rPr>
              <w:t>서명</w:t>
            </w:r>
            <w:proofErr w:type="gramEnd"/>
            <w:r w:rsidR="00475056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7F7F7F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7F7F7F"/>
                <w:kern w:val="0"/>
                <w:sz w:val="22"/>
              </w:rPr>
              <w:t xml:space="preserve"> </w:t>
            </w:r>
            <w:r w:rsidRPr="008C7CD4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7F7F7F"/>
                <w:kern w:val="0"/>
                <w:sz w:val="22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i/>
                <w:iCs/>
                <w:color w:val="7F7F7F"/>
                <w:kern w:val="0"/>
                <w:sz w:val="22"/>
              </w:rPr>
              <w:t xml:space="preserve"> </w:t>
            </w:r>
            <w:r w:rsidRPr="008C7CD4">
              <w:rPr>
                <w:rFonts w:ascii="바탕" w:eastAsia="맑은 고딕" w:hAnsi="굴림" w:cs="굴림"/>
                <w:b/>
                <w:bCs/>
                <w:i/>
                <w:iCs/>
                <w:color w:val="7F7F7F"/>
                <w:spacing w:val="-26"/>
                <w:kern w:val="0"/>
                <w:sz w:val="22"/>
              </w:rPr>
              <w:t xml:space="preserve"> </w:t>
            </w:r>
          </w:p>
        </w:tc>
      </w:tr>
    </w:tbl>
    <w:p w:rsidR="008C7CD4" w:rsidRPr="008C7CD4" w:rsidRDefault="008C7CD4" w:rsidP="008C7CD4">
      <w:pPr>
        <w:wordWrap/>
        <w:snapToGrid w:val="0"/>
        <w:spacing w:after="0" w:line="408" w:lineRule="auto"/>
        <w:ind w:right="72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C7CD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※ 전자서명 및 자필(스캔 및 </w:t>
      </w:r>
      <w:proofErr w:type="spellStart"/>
      <w:r w:rsidRPr="008C7CD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사진첨부</w:t>
      </w:r>
      <w:proofErr w:type="spellEnd"/>
      <w:r w:rsidRPr="008C7CD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가능) 서명 후 제출</w:t>
      </w:r>
    </w:p>
    <w:p w:rsidR="008C7CD4" w:rsidRPr="008C7CD4" w:rsidRDefault="008C7CD4"/>
    <w:sectPr w:rsidR="008C7CD4" w:rsidRPr="008C7C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산돌고딕 L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76B5"/>
    <w:multiLevelType w:val="multilevel"/>
    <w:tmpl w:val="9FF898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4"/>
    <w:rsid w:val="00206961"/>
    <w:rsid w:val="0032272C"/>
    <w:rsid w:val="00475056"/>
    <w:rsid w:val="008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A4EF"/>
  <w15:chartTrackingRefBased/>
  <w15:docId w15:val="{89F375C4-7A25-4C28-BC60-A6955FE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서식 1호"/>
    <w:basedOn w:val="a"/>
    <w:rsid w:val="008C7CD4"/>
    <w:pPr>
      <w:snapToGrid w:val="0"/>
      <w:spacing w:after="0" w:line="360" w:lineRule="auto"/>
      <w:textAlignment w:val="baseline"/>
    </w:pPr>
    <w:rPr>
      <w:rFonts w:ascii="산돌고딕 L" w:eastAsia="굴림" w:hAnsi="굴림" w:cs="굴림"/>
      <w:color w:val="000000"/>
      <w:spacing w:val="-4"/>
      <w:kern w:val="0"/>
      <w:sz w:val="22"/>
    </w:rPr>
  </w:style>
  <w:style w:type="paragraph" w:customStyle="1" w:styleId="a3">
    <w:name w:val="바탕글"/>
    <w:basedOn w:val="a"/>
    <w:rsid w:val="008C7CD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2020-03-05T01:43:00Z</dcterms:created>
  <dcterms:modified xsi:type="dcterms:W3CDTF">2020-03-05T02:24:00Z</dcterms:modified>
</cp:coreProperties>
</file>